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61DD" w14:textId="4FEA2E79" w:rsidR="00EF350A" w:rsidRPr="00BB7DA5" w:rsidRDefault="00C323DF">
      <w:pPr>
        <w:rPr>
          <w:rFonts w:ascii="Federo" w:hAnsi="Federo"/>
          <w:b/>
          <w:bCs/>
          <w:sz w:val="40"/>
          <w:szCs w:val="40"/>
          <w:u w:val="single"/>
        </w:rPr>
      </w:pPr>
      <w:proofErr w:type="spellStart"/>
      <w:r w:rsidRPr="00BB7DA5">
        <w:rPr>
          <w:rFonts w:ascii="Federo" w:hAnsi="Federo"/>
          <w:b/>
          <w:bCs/>
          <w:sz w:val="40"/>
          <w:szCs w:val="40"/>
          <w:u w:val="single"/>
        </w:rPr>
        <w:t>Press</w:t>
      </w:r>
      <w:proofErr w:type="spellEnd"/>
      <w:r w:rsidR="000272B9">
        <w:rPr>
          <w:rFonts w:ascii="Federo" w:hAnsi="Federo"/>
          <w:b/>
          <w:bCs/>
          <w:sz w:val="40"/>
          <w:szCs w:val="40"/>
          <w:u w:val="single"/>
        </w:rPr>
        <w:t xml:space="preserve"> Release</w:t>
      </w:r>
    </w:p>
    <w:p w14:paraId="05EC9339" w14:textId="77777777" w:rsidR="00C323DF" w:rsidRDefault="00C323DF"/>
    <w:p w14:paraId="779AB749" w14:textId="77777777" w:rsidR="00C323DF" w:rsidRDefault="00C323DF">
      <w:pPr>
        <w:rPr>
          <w:rFonts w:ascii="Federo" w:hAnsi="Federo"/>
          <w:b/>
          <w:bCs/>
          <w:sz w:val="24"/>
          <w:szCs w:val="24"/>
        </w:rPr>
      </w:pPr>
    </w:p>
    <w:p w14:paraId="1A727B0F" w14:textId="77777777" w:rsidR="00BB7DA5" w:rsidRDefault="00BB7DA5">
      <w:pPr>
        <w:rPr>
          <w:rFonts w:ascii="Federo" w:hAnsi="Federo"/>
          <w:b/>
          <w:bCs/>
          <w:sz w:val="24"/>
          <w:szCs w:val="24"/>
        </w:rPr>
      </w:pPr>
    </w:p>
    <w:p w14:paraId="571ECB60" w14:textId="77777777" w:rsidR="00BB7DA5" w:rsidRPr="00BB7DA5" w:rsidRDefault="00BB7DA5">
      <w:pPr>
        <w:rPr>
          <w:rFonts w:ascii="Federo" w:hAnsi="Federo"/>
          <w:b/>
          <w:bCs/>
          <w:sz w:val="24"/>
          <w:szCs w:val="24"/>
        </w:rPr>
      </w:pPr>
    </w:p>
    <w:p w14:paraId="5C07F02A" w14:textId="4C2F7767" w:rsidR="00C323DF" w:rsidRPr="00BB7DA5" w:rsidRDefault="00C323DF" w:rsidP="00C323DF">
      <w:pPr>
        <w:rPr>
          <w:rFonts w:ascii="Federo" w:hAnsi="Federo"/>
          <w:sz w:val="24"/>
          <w:szCs w:val="24"/>
        </w:rPr>
      </w:pPr>
      <w:r w:rsidRPr="00BB7DA5">
        <w:rPr>
          <w:rFonts w:ascii="Federo" w:hAnsi="Federo"/>
          <w:b/>
          <w:bCs/>
          <w:sz w:val="32"/>
          <w:szCs w:val="32"/>
          <w:u w:val="single"/>
        </w:rPr>
        <w:t>Les Ailes du Désir - O. Louati</w:t>
      </w:r>
      <w:r w:rsidR="00BB7DA5" w:rsidRPr="00BB7DA5">
        <w:rPr>
          <w:rFonts w:ascii="Federo" w:hAnsi="Federo"/>
          <w:b/>
          <w:bCs/>
          <w:sz w:val="32"/>
          <w:szCs w:val="32"/>
        </w:rPr>
        <w:t xml:space="preserve">  </w:t>
      </w:r>
      <w:r w:rsidR="00BB7DA5">
        <w:rPr>
          <w:rFonts w:ascii="Federo" w:hAnsi="Federo"/>
          <w:b/>
          <w:bCs/>
          <w:sz w:val="32"/>
          <w:szCs w:val="32"/>
        </w:rPr>
        <w:t xml:space="preserve">    </w:t>
      </w:r>
    </w:p>
    <w:p w14:paraId="2E2AEB04" w14:textId="51F825A1" w:rsidR="000272B9" w:rsidRPr="000272B9" w:rsidRDefault="000272B9" w:rsidP="000272B9">
      <w:pPr>
        <w:rPr>
          <w:rFonts w:ascii="Federo" w:hAnsi="Federo"/>
          <w:sz w:val="26"/>
          <w:szCs w:val="26"/>
          <w:lang w:val="en-GB"/>
        </w:rPr>
      </w:pPr>
      <w:r w:rsidRPr="000272B9">
        <w:rPr>
          <w:rFonts w:ascii="Federo" w:hAnsi="Federo"/>
          <w:sz w:val="26"/>
          <w:szCs w:val="26"/>
          <w:lang w:val="en-GB"/>
        </w:rPr>
        <w:t>Dijon, Nantes and Rennes Opera Houses</w:t>
      </w:r>
    </w:p>
    <w:p w14:paraId="05398C40" w14:textId="0E20AFB8" w:rsidR="000272B9" w:rsidRPr="000272B9" w:rsidRDefault="000272B9" w:rsidP="000272B9">
      <w:pPr>
        <w:rPr>
          <w:rFonts w:ascii="Federo" w:hAnsi="Federo"/>
          <w:sz w:val="26"/>
          <w:szCs w:val="26"/>
          <w:lang w:val="en-GB"/>
        </w:rPr>
      </w:pPr>
      <w:r w:rsidRPr="000272B9">
        <w:rPr>
          <w:rFonts w:ascii="Federo" w:hAnsi="Federo"/>
          <w:sz w:val="26"/>
          <w:szCs w:val="26"/>
          <w:lang w:val="en-GB"/>
        </w:rPr>
        <w:t xml:space="preserve">Imperial </w:t>
      </w:r>
      <w:proofErr w:type="spellStart"/>
      <w:r w:rsidRPr="000272B9">
        <w:rPr>
          <w:rFonts w:ascii="Federo" w:hAnsi="Federo"/>
          <w:sz w:val="26"/>
          <w:szCs w:val="26"/>
          <w:lang w:val="en-GB"/>
        </w:rPr>
        <w:t>Theater</w:t>
      </w:r>
      <w:proofErr w:type="spellEnd"/>
      <w:r w:rsidRPr="000272B9">
        <w:rPr>
          <w:rFonts w:ascii="Federo" w:hAnsi="Federo"/>
          <w:sz w:val="26"/>
          <w:szCs w:val="26"/>
          <w:lang w:val="en-GB"/>
        </w:rPr>
        <w:t xml:space="preserve"> of </w:t>
      </w:r>
      <w:proofErr w:type="spellStart"/>
      <w:r w:rsidRPr="000272B9">
        <w:rPr>
          <w:rFonts w:ascii="Federo" w:hAnsi="Federo"/>
          <w:sz w:val="26"/>
          <w:szCs w:val="26"/>
          <w:lang w:val="en-GB"/>
        </w:rPr>
        <w:t>Compiègne</w:t>
      </w:r>
      <w:proofErr w:type="spellEnd"/>
      <w:r w:rsidRPr="000272B9">
        <w:rPr>
          <w:rFonts w:ascii="Federo" w:hAnsi="Federo"/>
          <w:sz w:val="26"/>
          <w:szCs w:val="26"/>
          <w:lang w:val="en-GB"/>
        </w:rPr>
        <w:t>,</w:t>
      </w:r>
      <w:r>
        <w:rPr>
          <w:rFonts w:ascii="Federo" w:hAnsi="Federo"/>
          <w:sz w:val="26"/>
          <w:szCs w:val="26"/>
          <w:lang w:val="en-GB"/>
        </w:rPr>
        <w:t xml:space="preserve"> </w:t>
      </w:r>
      <w:r w:rsidRPr="000272B9">
        <w:rPr>
          <w:rFonts w:ascii="Federo" w:hAnsi="Federo"/>
          <w:sz w:val="26"/>
          <w:szCs w:val="26"/>
          <w:lang w:val="en-GB"/>
        </w:rPr>
        <w:t xml:space="preserve">"Les 2 </w:t>
      </w:r>
      <w:proofErr w:type="spellStart"/>
      <w:r w:rsidRPr="000272B9">
        <w:rPr>
          <w:rFonts w:ascii="Federo" w:hAnsi="Federo"/>
          <w:sz w:val="26"/>
          <w:szCs w:val="26"/>
          <w:lang w:val="en-GB"/>
        </w:rPr>
        <w:t>scènes</w:t>
      </w:r>
      <w:proofErr w:type="spellEnd"/>
      <w:r w:rsidRPr="000272B9">
        <w:rPr>
          <w:rFonts w:ascii="Federo" w:hAnsi="Federo"/>
          <w:sz w:val="26"/>
          <w:szCs w:val="26"/>
          <w:lang w:val="en-GB"/>
        </w:rPr>
        <w:t xml:space="preserve">" of </w:t>
      </w:r>
      <w:proofErr w:type="spellStart"/>
      <w:r w:rsidRPr="000272B9">
        <w:rPr>
          <w:rFonts w:ascii="Federo" w:hAnsi="Federo"/>
          <w:sz w:val="26"/>
          <w:szCs w:val="26"/>
          <w:lang w:val="en-GB"/>
        </w:rPr>
        <w:t>Besançon</w:t>
      </w:r>
      <w:proofErr w:type="spellEnd"/>
      <w:r w:rsidRPr="000272B9">
        <w:rPr>
          <w:rFonts w:ascii="Federo" w:hAnsi="Federo"/>
          <w:sz w:val="26"/>
          <w:szCs w:val="26"/>
          <w:lang w:val="en-GB"/>
        </w:rPr>
        <w:t>, Bateau-feu in Dunkerq</w:t>
      </w:r>
      <w:r>
        <w:rPr>
          <w:rFonts w:ascii="Federo" w:hAnsi="Federo"/>
          <w:sz w:val="26"/>
          <w:szCs w:val="26"/>
          <w:lang w:val="en-GB"/>
        </w:rPr>
        <w:t xml:space="preserve">ue  </w:t>
      </w:r>
      <w:r w:rsidRPr="000272B9">
        <w:rPr>
          <w:rFonts w:ascii="Federo" w:hAnsi="Federo"/>
          <w:sz w:val="26"/>
          <w:szCs w:val="26"/>
          <w:lang w:val="en-GB"/>
        </w:rPr>
        <w:t>2023 - 2024</w:t>
      </w:r>
    </w:p>
    <w:p w14:paraId="0C0CA246" w14:textId="0BC623BB" w:rsidR="00C323DF" w:rsidRPr="00C6143B" w:rsidRDefault="00C323DF" w:rsidP="00C323DF">
      <w:pPr>
        <w:rPr>
          <w:rFonts w:ascii="Federo" w:hAnsi="Federo"/>
          <w:sz w:val="26"/>
          <w:szCs w:val="26"/>
          <w:lang w:val="en-GB"/>
        </w:rPr>
      </w:pPr>
    </w:p>
    <w:p w14:paraId="47A46F1D" w14:textId="77777777" w:rsidR="00C323DF" w:rsidRPr="000272B9" w:rsidRDefault="00C323DF" w:rsidP="00C323DF">
      <w:pPr>
        <w:rPr>
          <w:rFonts w:ascii="Open Sans" w:hAnsi="Open Sans" w:cs="Open Sans"/>
          <w:lang w:val="en-GB"/>
        </w:rPr>
      </w:pPr>
    </w:p>
    <w:p w14:paraId="6141C6F7" w14:textId="77777777" w:rsidR="00C6143B" w:rsidRPr="000272B9" w:rsidRDefault="00C6143B" w:rsidP="00C6143B">
      <w:pPr>
        <w:rPr>
          <w:rFonts w:ascii="Open Sans" w:hAnsi="Open Sans" w:cs="Open Sans"/>
          <w:b/>
          <w:bCs/>
          <w:lang w:val="en-GB"/>
        </w:rPr>
      </w:pPr>
      <w:r w:rsidRPr="00C6143B">
        <w:rPr>
          <w:rFonts w:ascii="Open Sans" w:hAnsi="Open Sans" w:cs="Open Sans"/>
          <w:lang w:val="en-GB"/>
        </w:rPr>
        <w:t xml:space="preserve">‘The women's voices are the best served by the score, starting with the soprano Marie-Laure Garnier, formidably eloquent in the role of the angel Damiel who has become Damielle, not forgetting the profound alto of Camille Merckx’ </w:t>
      </w:r>
      <w:r w:rsidRPr="00C6143B">
        <w:rPr>
          <w:rFonts w:ascii="Open Sans" w:hAnsi="Open Sans" w:cs="Open Sans"/>
          <w:b/>
          <w:bCs/>
          <w:lang w:val="en-GB"/>
        </w:rPr>
        <w:t>Le Figaro</w:t>
      </w:r>
    </w:p>
    <w:p w14:paraId="3B8B0104" w14:textId="77777777" w:rsidR="000272B9" w:rsidRPr="00C6143B" w:rsidRDefault="000272B9" w:rsidP="00C6143B">
      <w:pPr>
        <w:rPr>
          <w:rFonts w:ascii="Open Sans" w:hAnsi="Open Sans" w:cs="Open Sans"/>
          <w:lang w:val="en-GB"/>
        </w:rPr>
      </w:pPr>
    </w:p>
    <w:p w14:paraId="337AD23D" w14:textId="77777777" w:rsidR="00C6143B" w:rsidRPr="000272B9" w:rsidRDefault="00C6143B" w:rsidP="00C6143B">
      <w:pPr>
        <w:rPr>
          <w:rFonts w:ascii="Open Sans" w:hAnsi="Open Sans" w:cs="Open Sans"/>
          <w:b/>
          <w:bCs/>
          <w:lang w:val="en-GB"/>
        </w:rPr>
      </w:pPr>
      <w:r w:rsidRPr="00C6143B">
        <w:rPr>
          <w:rFonts w:ascii="Open Sans" w:hAnsi="Open Sans" w:cs="Open Sans"/>
          <w:lang w:val="en-GB"/>
        </w:rPr>
        <w:t xml:space="preserve">‘At the crossroads of two worlds, the trapeze artist whose moods are clothed in the strange, golden timbre of the alto Camille Merckx’ </w:t>
      </w:r>
      <w:r w:rsidRPr="00C6143B">
        <w:rPr>
          <w:rFonts w:ascii="Open Sans" w:hAnsi="Open Sans" w:cs="Open Sans"/>
          <w:b/>
          <w:bCs/>
          <w:lang w:val="en-GB"/>
        </w:rPr>
        <w:t>Le Monde</w:t>
      </w:r>
    </w:p>
    <w:p w14:paraId="0B6C7040" w14:textId="77777777" w:rsidR="000272B9" w:rsidRPr="00C6143B" w:rsidRDefault="000272B9" w:rsidP="00C6143B">
      <w:pPr>
        <w:rPr>
          <w:rFonts w:ascii="Open Sans" w:hAnsi="Open Sans" w:cs="Open Sans"/>
          <w:lang w:val="en-GB"/>
        </w:rPr>
      </w:pPr>
    </w:p>
    <w:p w14:paraId="09E04634" w14:textId="77777777" w:rsidR="00C6143B" w:rsidRPr="000272B9" w:rsidRDefault="00C6143B" w:rsidP="00C6143B">
      <w:pPr>
        <w:rPr>
          <w:rFonts w:ascii="Open Sans" w:hAnsi="Open Sans" w:cs="Open Sans"/>
          <w:b/>
          <w:bCs/>
          <w:lang w:val="en-GB"/>
        </w:rPr>
      </w:pPr>
      <w:r w:rsidRPr="00C6143B">
        <w:rPr>
          <w:rFonts w:ascii="Open Sans" w:hAnsi="Open Sans" w:cs="Open Sans"/>
          <w:lang w:val="en-GB"/>
        </w:rPr>
        <w:t xml:space="preserve">‘It is for the love of Marion, who has the full-bodied, magnetising alto tone of Camille Merckx, that the angel chooses to become mortal’. </w:t>
      </w:r>
      <w:r w:rsidRPr="00C6143B">
        <w:rPr>
          <w:rFonts w:ascii="Open Sans" w:hAnsi="Open Sans" w:cs="Open Sans"/>
          <w:b/>
          <w:bCs/>
          <w:lang w:val="en-GB"/>
        </w:rPr>
        <w:t>Diapason</w:t>
      </w:r>
    </w:p>
    <w:p w14:paraId="5A44E9E5" w14:textId="77777777" w:rsidR="000272B9" w:rsidRPr="00C6143B" w:rsidRDefault="000272B9" w:rsidP="00C6143B">
      <w:pPr>
        <w:rPr>
          <w:rFonts w:ascii="Open Sans" w:hAnsi="Open Sans" w:cs="Open Sans"/>
          <w:lang w:val="en-GB"/>
        </w:rPr>
      </w:pPr>
    </w:p>
    <w:p w14:paraId="7BF1FCC6" w14:textId="77777777" w:rsidR="00C6143B" w:rsidRPr="000272B9" w:rsidRDefault="00C6143B" w:rsidP="00C6143B">
      <w:pPr>
        <w:rPr>
          <w:rFonts w:ascii="Open Sans" w:hAnsi="Open Sans" w:cs="Open Sans"/>
          <w:b/>
          <w:bCs/>
          <w:lang w:val="en-GB"/>
        </w:rPr>
      </w:pPr>
      <w:r w:rsidRPr="00C6143B">
        <w:rPr>
          <w:rFonts w:ascii="Open Sans" w:hAnsi="Open Sans" w:cs="Open Sans"/>
          <w:lang w:val="en-GB"/>
        </w:rPr>
        <w:t xml:space="preserve">‘... the beautiful dark mezzo of Camille Merckx’ </w:t>
      </w:r>
      <w:r w:rsidRPr="00C6143B">
        <w:rPr>
          <w:rFonts w:ascii="Open Sans" w:hAnsi="Open Sans" w:cs="Open Sans"/>
          <w:b/>
          <w:bCs/>
          <w:lang w:val="en-GB"/>
        </w:rPr>
        <w:t>Télérama</w:t>
      </w:r>
    </w:p>
    <w:p w14:paraId="1250D8FA" w14:textId="77777777" w:rsidR="000272B9" w:rsidRPr="00C6143B" w:rsidRDefault="000272B9" w:rsidP="00C6143B">
      <w:pPr>
        <w:rPr>
          <w:rFonts w:ascii="Open Sans" w:hAnsi="Open Sans" w:cs="Open Sans"/>
          <w:lang w:val="en-GB"/>
        </w:rPr>
      </w:pPr>
    </w:p>
    <w:p w14:paraId="0D7B2780" w14:textId="77777777" w:rsidR="00C6143B" w:rsidRPr="000272B9" w:rsidRDefault="00C6143B" w:rsidP="00C6143B">
      <w:pPr>
        <w:rPr>
          <w:rFonts w:ascii="Open Sans" w:hAnsi="Open Sans" w:cs="Open Sans"/>
          <w:b/>
          <w:bCs/>
          <w:lang w:val="en-GB"/>
        </w:rPr>
      </w:pPr>
      <w:r w:rsidRPr="00C6143B">
        <w:rPr>
          <w:rFonts w:ascii="Open Sans" w:hAnsi="Open Sans" w:cs="Open Sans"/>
          <w:lang w:val="en-GB"/>
        </w:rPr>
        <w:t xml:space="preserve">‘Camille Merckx's deep, youthful alto (one of those that is instantly recognisable) is marvellous as Marion, and it's easy to understand why Marie-Laure Garnier's Damielle, entranced by such a rambling voice, goes so far as to shed her divine feathers’. </w:t>
      </w:r>
      <w:proofErr w:type="spellStart"/>
      <w:r w:rsidRPr="00C6143B">
        <w:rPr>
          <w:rFonts w:ascii="Open Sans" w:hAnsi="Open Sans" w:cs="Open Sans"/>
          <w:b/>
          <w:bCs/>
          <w:lang w:val="en-GB"/>
        </w:rPr>
        <w:t>Resmusica</w:t>
      </w:r>
      <w:proofErr w:type="spellEnd"/>
    </w:p>
    <w:p w14:paraId="2B2DE4DD" w14:textId="77777777" w:rsidR="000272B9" w:rsidRPr="00C6143B" w:rsidRDefault="000272B9" w:rsidP="00C6143B">
      <w:pPr>
        <w:rPr>
          <w:rFonts w:ascii="Open Sans" w:hAnsi="Open Sans" w:cs="Open Sans"/>
          <w:lang w:val="en-GB"/>
        </w:rPr>
      </w:pPr>
    </w:p>
    <w:p w14:paraId="48A71ECF" w14:textId="77777777" w:rsidR="00C6143B" w:rsidRPr="00C6143B" w:rsidRDefault="00C6143B" w:rsidP="00C6143B">
      <w:pPr>
        <w:rPr>
          <w:rFonts w:ascii="Open Sans" w:hAnsi="Open Sans" w:cs="Open Sans"/>
        </w:rPr>
      </w:pPr>
      <w:r w:rsidRPr="00C6143B">
        <w:rPr>
          <w:rFonts w:ascii="Open Sans" w:hAnsi="Open Sans" w:cs="Open Sans"/>
          <w:lang w:val="en-GB"/>
        </w:rPr>
        <w:t>"Camille Merckx deploys a deep, sonorous and timbred voice to interpret Marion, the acrobat. (...) The composer wrote the role for her, highlighting her low alto register, her ease in managing the alternation between head voice and chest voice, and her mastery of wide vocal ranges.</w:t>
      </w:r>
      <w:r w:rsidRPr="00C6143B">
        <w:rPr>
          <w:rFonts w:ascii="Open Sans" w:hAnsi="Open Sans" w:cs="Open Sans"/>
          <w:b/>
          <w:bCs/>
          <w:lang w:val="en-GB"/>
        </w:rPr>
        <w:t xml:space="preserve"> </w:t>
      </w:r>
      <w:proofErr w:type="spellStart"/>
      <w:r w:rsidRPr="00C6143B">
        <w:rPr>
          <w:rFonts w:ascii="Open Sans" w:hAnsi="Open Sans" w:cs="Open Sans"/>
          <w:b/>
          <w:bCs/>
        </w:rPr>
        <w:t>Olyrix</w:t>
      </w:r>
      <w:proofErr w:type="spellEnd"/>
    </w:p>
    <w:p w14:paraId="6EFC07E4" w14:textId="77777777" w:rsidR="00C323DF" w:rsidRPr="00BB7DA5" w:rsidRDefault="00C323DF" w:rsidP="00C323DF">
      <w:pPr>
        <w:rPr>
          <w:lang w:val="en-GB"/>
        </w:rPr>
      </w:pPr>
    </w:p>
    <w:p w14:paraId="6B5CEA2A" w14:textId="77777777" w:rsidR="00C323DF" w:rsidRPr="00BB7DA5" w:rsidRDefault="00C323DF" w:rsidP="00C323DF">
      <w:pPr>
        <w:rPr>
          <w:lang w:val="en-GB"/>
        </w:rPr>
      </w:pPr>
    </w:p>
    <w:p w14:paraId="43D6D4CA" w14:textId="77777777" w:rsidR="00C323DF" w:rsidRPr="00BB7DA5" w:rsidRDefault="00C323DF" w:rsidP="00C323DF">
      <w:pPr>
        <w:rPr>
          <w:lang w:val="en-GB"/>
        </w:rPr>
      </w:pPr>
    </w:p>
    <w:p w14:paraId="01A65772" w14:textId="77777777" w:rsidR="00C323DF" w:rsidRPr="00BB7DA5" w:rsidRDefault="00C323DF" w:rsidP="00C323DF">
      <w:pPr>
        <w:rPr>
          <w:lang w:val="en-GB"/>
        </w:rPr>
      </w:pPr>
    </w:p>
    <w:p w14:paraId="76D69233" w14:textId="77777777" w:rsidR="00C323DF" w:rsidRPr="00BB7DA5" w:rsidRDefault="00C323DF" w:rsidP="00C323DF">
      <w:pPr>
        <w:rPr>
          <w:rFonts w:ascii="Federo" w:hAnsi="Federo"/>
          <w:b/>
          <w:bCs/>
          <w:sz w:val="32"/>
          <w:szCs w:val="32"/>
          <w:u w:val="single"/>
          <w:lang w:val="en-GB"/>
        </w:rPr>
      </w:pPr>
      <w:r w:rsidRPr="00BB7DA5">
        <w:rPr>
          <w:rFonts w:ascii="Federo" w:hAnsi="Federo"/>
          <w:b/>
          <w:bCs/>
          <w:sz w:val="32"/>
          <w:szCs w:val="32"/>
          <w:u w:val="single"/>
          <w:lang w:val="en-GB"/>
        </w:rPr>
        <w:t>Into the little Hill - G. Benjamin</w:t>
      </w:r>
    </w:p>
    <w:p w14:paraId="5FCD9420" w14:textId="7EB86286" w:rsidR="00BB7DA5" w:rsidRPr="00BB7DA5" w:rsidRDefault="00C323DF" w:rsidP="00BB7DA5">
      <w:pPr>
        <w:rPr>
          <w:rFonts w:ascii="Federo" w:hAnsi="Federo"/>
          <w:sz w:val="26"/>
          <w:szCs w:val="26"/>
          <w:lang w:val="en-GB"/>
        </w:rPr>
      </w:pPr>
      <w:r w:rsidRPr="00BB7DA5">
        <w:rPr>
          <w:rFonts w:ascii="Federo" w:hAnsi="Federo"/>
          <w:sz w:val="26"/>
          <w:szCs w:val="26"/>
          <w:lang w:val="en-GB"/>
        </w:rPr>
        <w:t>Teatro Real, Madrid</w:t>
      </w:r>
      <w:r w:rsidR="00BB7DA5" w:rsidRPr="00BB7DA5">
        <w:rPr>
          <w:rFonts w:ascii="Federo" w:hAnsi="Federo"/>
          <w:sz w:val="26"/>
          <w:szCs w:val="26"/>
          <w:lang w:val="en-GB"/>
        </w:rPr>
        <w:t xml:space="preserve">, </w:t>
      </w:r>
      <w:r w:rsidR="00BB7DA5" w:rsidRPr="00BB7DA5">
        <w:rPr>
          <w:rFonts w:ascii="Federo" w:hAnsi="Federo"/>
          <w:sz w:val="26"/>
          <w:szCs w:val="26"/>
          <w:lang w:val="en-GB"/>
        </w:rPr>
        <w:t>2020</w:t>
      </w:r>
    </w:p>
    <w:p w14:paraId="65FB772D" w14:textId="77777777" w:rsidR="00C323DF" w:rsidRPr="00BB7DA5" w:rsidRDefault="00C323DF" w:rsidP="00C323DF">
      <w:pPr>
        <w:rPr>
          <w:lang w:val="en-GB"/>
        </w:rPr>
      </w:pPr>
    </w:p>
    <w:p w14:paraId="7F2318C9" w14:textId="77777777" w:rsidR="000272B9" w:rsidRDefault="000272B9" w:rsidP="000272B9">
      <w:pPr>
        <w:rPr>
          <w:rFonts w:ascii="Open Sans" w:hAnsi="Open Sans" w:cs="Open Sans"/>
          <w:b/>
          <w:bCs/>
          <w:lang w:val="en-GB"/>
        </w:rPr>
      </w:pPr>
      <w:r w:rsidRPr="000272B9">
        <w:rPr>
          <w:rFonts w:ascii="Open Sans" w:hAnsi="Open Sans" w:cs="Open Sans"/>
          <w:lang w:val="en-GB"/>
        </w:rPr>
        <w:t>"The voices of soprano J. Daviet and mezzo C. Merckx, splendid in the vocal parts and elegant in their movements to avoid dancers and set obstacles."  </w:t>
      </w:r>
      <w:r w:rsidRPr="000272B9">
        <w:rPr>
          <w:rFonts w:ascii="Open Sans" w:hAnsi="Open Sans" w:cs="Open Sans"/>
          <w:b/>
          <w:bCs/>
          <w:lang w:val="en-GB"/>
        </w:rPr>
        <w:t>El Pais</w:t>
      </w:r>
    </w:p>
    <w:p w14:paraId="663F9339" w14:textId="77777777" w:rsidR="000272B9" w:rsidRPr="000272B9" w:rsidRDefault="000272B9" w:rsidP="000272B9">
      <w:pPr>
        <w:rPr>
          <w:rFonts w:ascii="Open Sans" w:hAnsi="Open Sans" w:cs="Open Sans"/>
          <w:lang w:val="en-GB"/>
        </w:rPr>
      </w:pPr>
    </w:p>
    <w:p w14:paraId="007ADA00" w14:textId="77777777" w:rsidR="000272B9" w:rsidRPr="000272B9" w:rsidRDefault="000272B9" w:rsidP="000272B9">
      <w:pPr>
        <w:rPr>
          <w:rFonts w:ascii="Open Sans" w:hAnsi="Open Sans" w:cs="Open Sans"/>
        </w:rPr>
      </w:pPr>
      <w:r w:rsidRPr="000272B9">
        <w:rPr>
          <w:rFonts w:ascii="Open Sans" w:hAnsi="Open Sans" w:cs="Open Sans"/>
          <w:lang w:val="en-GB"/>
        </w:rPr>
        <w:t xml:space="preserve">"Camille Merckx, who has already performed the role on many occasions, has a dark timbre which is ideal for the part, and sang with elegance." </w:t>
      </w:r>
      <w:proofErr w:type="spellStart"/>
      <w:r w:rsidRPr="000272B9">
        <w:rPr>
          <w:rFonts w:ascii="Open Sans" w:hAnsi="Open Sans" w:cs="Open Sans"/>
          <w:b/>
          <w:bCs/>
        </w:rPr>
        <w:t>Beckmesser</w:t>
      </w:r>
      <w:proofErr w:type="spellEnd"/>
    </w:p>
    <w:p w14:paraId="30868998" w14:textId="77777777" w:rsidR="000272B9" w:rsidRPr="00BB7DA5" w:rsidRDefault="000272B9" w:rsidP="00C323DF">
      <w:pPr>
        <w:rPr>
          <w:rFonts w:ascii="Open Sans" w:hAnsi="Open Sans" w:cs="Open Sans"/>
        </w:rPr>
      </w:pPr>
    </w:p>
    <w:p w14:paraId="0ACE8516" w14:textId="77777777" w:rsidR="00C323DF" w:rsidRDefault="00C323DF" w:rsidP="00C323DF"/>
    <w:p w14:paraId="3AE57278" w14:textId="77777777" w:rsidR="00C323DF" w:rsidRDefault="00C323DF" w:rsidP="00C323DF"/>
    <w:p w14:paraId="34BE91BE" w14:textId="77777777" w:rsidR="00C323DF" w:rsidRDefault="00C323DF" w:rsidP="00C323DF"/>
    <w:p w14:paraId="63DBC089" w14:textId="77777777" w:rsidR="00C323DF" w:rsidRPr="00BB7DA5" w:rsidRDefault="00C323DF" w:rsidP="00C323DF">
      <w:pPr>
        <w:rPr>
          <w:rFonts w:ascii="Federo" w:hAnsi="Federo"/>
        </w:rPr>
      </w:pPr>
    </w:p>
    <w:p w14:paraId="507DFDA0" w14:textId="77777777" w:rsidR="00C323DF" w:rsidRPr="00BB7DA5" w:rsidRDefault="00C323DF" w:rsidP="00C323DF">
      <w:pPr>
        <w:rPr>
          <w:rFonts w:ascii="Federo" w:hAnsi="Federo"/>
        </w:rPr>
      </w:pPr>
    </w:p>
    <w:p w14:paraId="521EDDFC" w14:textId="77777777" w:rsidR="00C323DF" w:rsidRPr="00BB7DA5" w:rsidRDefault="00C323DF" w:rsidP="00C323DF">
      <w:pPr>
        <w:rPr>
          <w:rFonts w:ascii="Federo" w:hAnsi="Federo"/>
          <w:b/>
          <w:bCs/>
          <w:sz w:val="32"/>
          <w:szCs w:val="32"/>
          <w:u w:val="single"/>
        </w:rPr>
      </w:pPr>
      <w:r w:rsidRPr="00BB7DA5">
        <w:rPr>
          <w:rFonts w:ascii="Federo" w:hAnsi="Federo"/>
          <w:b/>
          <w:bCs/>
          <w:sz w:val="32"/>
          <w:szCs w:val="32"/>
          <w:u w:val="single"/>
        </w:rPr>
        <w:t xml:space="preserve">Into the </w:t>
      </w:r>
      <w:proofErr w:type="spellStart"/>
      <w:r w:rsidRPr="00BB7DA5">
        <w:rPr>
          <w:rFonts w:ascii="Federo" w:hAnsi="Federo"/>
          <w:b/>
          <w:bCs/>
          <w:sz w:val="32"/>
          <w:szCs w:val="32"/>
          <w:u w:val="single"/>
        </w:rPr>
        <w:t>little</w:t>
      </w:r>
      <w:proofErr w:type="spellEnd"/>
      <w:r w:rsidRPr="00BB7DA5">
        <w:rPr>
          <w:rFonts w:ascii="Federo" w:hAnsi="Federo"/>
          <w:b/>
          <w:bCs/>
          <w:sz w:val="32"/>
          <w:szCs w:val="32"/>
          <w:u w:val="single"/>
        </w:rPr>
        <w:t xml:space="preserve"> Hill - G. Benjamin</w:t>
      </w:r>
    </w:p>
    <w:p w14:paraId="274AE8F7" w14:textId="76FCF6B1" w:rsidR="00C323DF" w:rsidRPr="00BB7DA5" w:rsidRDefault="00C323DF" w:rsidP="00C323DF">
      <w:pPr>
        <w:rPr>
          <w:rFonts w:ascii="Federo" w:hAnsi="Federo"/>
          <w:sz w:val="26"/>
          <w:szCs w:val="26"/>
        </w:rPr>
      </w:pPr>
      <w:r w:rsidRPr="00BB7DA5">
        <w:rPr>
          <w:rFonts w:ascii="Federo" w:hAnsi="Federo"/>
          <w:sz w:val="26"/>
          <w:szCs w:val="26"/>
        </w:rPr>
        <w:t>Théâtre de l'Athénée, Paris</w:t>
      </w:r>
      <w:r w:rsidR="00BB7DA5" w:rsidRPr="00BB7DA5">
        <w:rPr>
          <w:rFonts w:ascii="Federo" w:hAnsi="Federo"/>
          <w:sz w:val="26"/>
          <w:szCs w:val="26"/>
        </w:rPr>
        <w:t xml:space="preserve">, </w:t>
      </w:r>
      <w:r w:rsidRPr="00BB7DA5">
        <w:rPr>
          <w:rFonts w:ascii="Federo" w:hAnsi="Federo"/>
          <w:sz w:val="26"/>
          <w:szCs w:val="26"/>
        </w:rPr>
        <w:t>2019</w:t>
      </w:r>
    </w:p>
    <w:p w14:paraId="39ACBD98" w14:textId="77777777" w:rsidR="00C323DF" w:rsidRDefault="00C323DF" w:rsidP="00C323DF"/>
    <w:p w14:paraId="0CEDB09F" w14:textId="4EB5D507" w:rsidR="000272B9" w:rsidRPr="000272B9" w:rsidRDefault="000272B9" w:rsidP="000272B9">
      <w:pPr>
        <w:rPr>
          <w:rFonts w:ascii="Open Sans" w:hAnsi="Open Sans" w:cs="Open Sans"/>
          <w:lang w:val="en-GB"/>
        </w:rPr>
      </w:pPr>
    </w:p>
    <w:p w14:paraId="02AC4995" w14:textId="77777777" w:rsidR="000272B9" w:rsidRDefault="000272B9" w:rsidP="000272B9">
      <w:pPr>
        <w:rPr>
          <w:rFonts w:ascii="Open Sans" w:hAnsi="Open Sans" w:cs="Open Sans"/>
          <w:b/>
          <w:bCs/>
          <w:lang w:val="en-GB"/>
        </w:rPr>
      </w:pPr>
      <w:r w:rsidRPr="000272B9">
        <w:rPr>
          <w:rFonts w:ascii="Open Sans" w:hAnsi="Open Sans" w:cs="Open Sans"/>
          <w:lang w:val="en-GB"/>
        </w:rPr>
        <w:t xml:space="preserve">"Camille Merckx shows a real alto voice with an ample and strong lower </w:t>
      </w:r>
      <w:proofErr w:type="spellStart"/>
      <w:r w:rsidRPr="000272B9">
        <w:rPr>
          <w:rFonts w:ascii="Open Sans" w:hAnsi="Open Sans" w:cs="Open Sans"/>
          <w:lang w:val="en-GB"/>
        </w:rPr>
        <w:t>registre</w:t>
      </w:r>
      <w:proofErr w:type="spellEnd"/>
      <w:r w:rsidRPr="000272B9">
        <w:rPr>
          <w:rFonts w:ascii="Open Sans" w:hAnsi="Open Sans" w:cs="Open Sans"/>
          <w:lang w:val="en-GB"/>
        </w:rPr>
        <w:t xml:space="preserve">." </w:t>
      </w:r>
      <w:r w:rsidRPr="000272B9">
        <w:rPr>
          <w:rFonts w:ascii="Open Sans" w:hAnsi="Open Sans" w:cs="Open Sans"/>
          <w:b/>
          <w:bCs/>
          <w:lang w:val="en-GB"/>
        </w:rPr>
        <w:t xml:space="preserve">Forum Opera  </w:t>
      </w:r>
    </w:p>
    <w:p w14:paraId="585849C6" w14:textId="77777777" w:rsidR="000272B9" w:rsidRPr="000272B9" w:rsidRDefault="000272B9" w:rsidP="000272B9">
      <w:pPr>
        <w:rPr>
          <w:rFonts w:ascii="Open Sans" w:hAnsi="Open Sans" w:cs="Open Sans"/>
          <w:lang w:val="en-GB"/>
        </w:rPr>
      </w:pPr>
    </w:p>
    <w:p w14:paraId="268F9B5E" w14:textId="77777777" w:rsidR="000272B9" w:rsidRPr="000272B9" w:rsidRDefault="000272B9" w:rsidP="000272B9">
      <w:pPr>
        <w:rPr>
          <w:rFonts w:ascii="Open Sans" w:hAnsi="Open Sans" w:cs="Open Sans"/>
        </w:rPr>
      </w:pPr>
      <w:r w:rsidRPr="000272B9">
        <w:rPr>
          <w:rFonts w:ascii="Open Sans" w:hAnsi="Open Sans" w:cs="Open Sans"/>
          <w:lang w:val="en-GB"/>
        </w:rPr>
        <w:t xml:space="preserve">"Camille Merckx soothes our hearts with her admirably precise and intense low notes and her perfect articulation." </w:t>
      </w:r>
      <w:proofErr w:type="spellStart"/>
      <w:r w:rsidRPr="000272B9">
        <w:rPr>
          <w:rFonts w:ascii="Open Sans" w:hAnsi="Open Sans" w:cs="Open Sans"/>
          <w:b/>
          <w:bCs/>
        </w:rPr>
        <w:t>Concertonet</w:t>
      </w:r>
      <w:proofErr w:type="spellEnd"/>
    </w:p>
    <w:p w14:paraId="5B949B11" w14:textId="77777777" w:rsidR="000272B9" w:rsidRPr="00BB7DA5" w:rsidRDefault="000272B9" w:rsidP="00C323DF">
      <w:pPr>
        <w:rPr>
          <w:rFonts w:ascii="Open Sans" w:hAnsi="Open Sans" w:cs="Open Sans"/>
        </w:rPr>
      </w:pPr>
    </w:p>
    <w:p w14:paraId="7E34B77A" w14:textId="77777777" w:rsidR="00C323DF" w:rsidRDefault="00C323DF" w:rsidP="00C323DF"/>
    <w:p w14:paraId="54634F86" w14:textId="77777777" w:rsidR="00C323DF" w:rsidRDefault="00C323DF" w:rsidP="00C323DF"/>
    <w:p w14:paraId="478021C5" w14:textId="77777777" w:rsidR="00BB7DA5" w:rsidRDefault="00BB7DA5" w:rsidP="00C323DF"/>
    <w:p w14:paraId="747B697D" w14:textId="77777777" w:rsidR="00D06689" w:rsidRPr="00BB7DA5" w:rsidRDefault="00D06689" w:rsidP="00C323DF">
      <w:pPr>
        <w:rPr>
          <w:rFonts w:ascii="Federo" w:hAnsi="Federo"/>
        </w:rPr>
      </w:pPr>
    </w:p>
    <w:p w14:paraId="56F2700C" w14:textId="77EA5994" w:rsidR="00C323DF" w:rsidRPr="00BB7DA5" w:rsidRDefault="00C323DF" w:rsidP="00C323DF">
      <w:pPr>
        <w:rPr>
          <w:rFonts w:ascii="Federo" w:hAnsi="Federo"/>
          <w:b/>
          <w:bCs/>
          <w:sz w:val="32"/>
          <w:szCs w:val="32"/>
          <w:u w:val="single"/>
        </w:rPr>
      </w:pPr>
      <w:r w:rsidRPr="00BB7DA5">
        <w:rPr>
          <w:rFonts w:ascii="Federo" w:hAnsi="Federo"/>
          <w:b/>
          <w:bCs/>
          <w:sz w:val="32"/>
          <w:szCs w:val="32"/>
          <w:u w:val="single"/>
        </w:rPr>
        <w:t>Trois Contes</w:t>
      </w:r>
      <w:r w:rsidR="00D06689" w:rsidRPr="00BB7DA5">
        <w:rPr>
          <w:rFonts w:ascii="Federo" w:hAnsi="Federo"/>
          <w:b/>
          <w:bCs/>
          <w:sz w:val="32"/>
          <w:szCs w:val="32"/>
          <w:u w:val="single"/>
        </w:rPr>
        <w:t xml:space="preserve"> - G. Pesson</w:t>
      </w:r>
    </w:p>
    <w:p w14:paraId="712B051F" w14:textId="03DB09E3" w:rsidR="00C323DF" w:rsidRPr="000272B9" w:rsidRDefault="00C323DF" w:rsidP="00C323DF">
      <w:pPr>
        <w:rPr>
          <w:rFonts w:ascii="Federo" w:hAnsi="Federo"/>
          <w:sz w:val="26"/>
          <w:szCs w:val="26"/>
        </w:rPr>
      </w:pPr>
      <w:r w:rsidRPr="000272B9">
        <w:rPr>
          <w:rFonts w:ascii="Federo" w:hAnsi="Federo"/>
          <w:sz w:val="26"/>
          <w:szCs w:val="26"/>
        </w:rPr>
        <w:t>Lille</w:t>
      </w:r>
      <w:r w:rsidR="000272B9" w:rsidRPr="000272B9">
        <w:rPr>
          <w:rFonts w:ascii="Federo" w:hAnsi="Federo"/>
          <w:sz w:val="26"/>
          <w:szCs w:val="26"/>
        </w:rPr>
        <w:t xml:space="preserve"> Opera House</w:t>
      </w:r>
      <w:r w:rsidR="00BB7DA5" w:rsidRPr="000272B9">
        <w:rPr>
          <w:rFonts w:ascii="Federo" w:hAnsi="Federo"/>
          <w:sz w:val="26"/>
          <w:szCs w:val="26"/>
        </w:rPr>
        <w:t xml:space="preserve">, </w:t>
      </w:r>
      <w:r w:rsidRPr="000272B9">
        <w:rPr>
          <w:rFonts w:ascii="Federo" w:hAnsi="Federo"/>
          <w:sz w:val="26"/>
          <w:szCs w:val="26"/>
        </w:rPr>
        <w:t>2019</w:t>
      </w:r>
    </w:p>
    <w:p w14:paraId="73BEC920" w14:textId="77777777" w:rsidR="00C323DF" w:rsidRPr="000272B9" w:rsidRDefault="00C323DF" w:rsidP="00C323DF"/>
    <w:p w14:paraId="4873A380" w14:textId="77777777" w:rsidR="000272B9" w:rsidRDefault="000272B9" w:rsidP="000272B9">
      <w:pPr>
        <w:rPr>
          <w:rFonts w:ascii="Open Sans" w:hAnsi="Open Sans" w:cs="Open Sans"/>
          <w:b/>
          <w:bCs/>
          <w:lang w:val="en-GB"/>
        </w:rPr>
      </w:pPr>
      <w:r w:rsidRPr="000272B9">
        <w:rPr>
          <w:rFonts w:ascii="Open Sans" w:hAnsi="Open Sans" w:cs="Open Sans"/>
          <w:lang w:val="en-GB"/>
        </w:rPr>
        <w:t xml:space="preserve">"Marc Mauillon and Camille Merckx associate clarity of vocal projection and a deadpan humour" </w:t>
      </w:r>
      <w:r w:rsidRPr="000272B9">
        <w:rPr>
          <w:rFonts w:ascii="Open Sans" w:hAnsi="Open Sans" w:cs="Open Sans"/>
          <w:b/>
          <w:bCs/>
          <w:lang w:val="en-GB"/>
        </w:rPr>
        <w:t>Diapason</w:t>
      </w:r>
    </w:p>
    <w:p w14:paraId="187E102D" w14:textId="77777777" w:rsidR="000272B9" w:rsidRPr="000272B9" w:rsidRDefault="000272B9" w:rsidP="000272B9">
      <w:pPr>
        <w:rPr>
          <w:rFonts w:ascii="Open Sans" w:hAnsi="Open Sans" w:cs="Open Sans"/>
          <w:lang w:val="en-GB"/>
        </w:rPr>
      </w:pPr>
    </w:p>
    <w:p w14:paraId="17543214" w14:textId="77777777" w:rsidR="000272B9" w:rsidRDefault="000272B9" w:rsidP="000272B9">
      <w:pPr>
        <w:rPr>
          <w:rFonts w:ascii="Open Sans" w:hAnsi="Open Sans" w:cs="Open Sans"/>
          <w:b/>
          <w:bCs/>
          <w:lang w:val="en-GB"/>
        </w:rPr>
      </w:pPr>
      <w:r w:rsidRPr="000272B9">
        <w:rPr>
          <w:rFonts w:ascii="Open Sans" w:hAnsi="Open Sans" w:cs="Open Sans"/>
          <w:lang w:val="en-GB"/>
        </w:rPr>
        <w:t xml:space="preserve">"Camille Merckx (la Reine) has an ample and meaty voice which perfectly suits the malicious or, depending on the tale’s variation, </w:t>
      </w:r>
      <w:proofErr w:type="spellStart"/>
      <w:r w:rsidRPr="000272B9">
        <w:rPr>
          <w:rFonts w:ascii="Open Sans" w:hAnsi="Open Sans" w:cs="Open Sans"/>
          <w:lang w:val="en-GB"/>
        </w:rPr>
        <w:t>tyranic</w:t>
      </w:r>
      <w:proofErr w:type="spellEnd"/>
      <w:r w:rsidRPr="000272B9">
        <w:rPr>
          <w:rFonts w:ascii="Open Sans" w:hAnsi="Open Sans" w:cs="Open Sans"/>
          <w:lang w:val="en-GB"/>
        </w:rPr>
        <w:t xml:space="preserve"> queen." </w:t>
      </w:r>
      <w:r w:rsidRPr="000272B9">
        <w:rPr>
          <w:rFonts w:ascii="Open Sans" w:hAnsi="Open Sans" w:cs="Open Sans"/>
          <w:b/>
          <w:bCs/>
          <w:lang w:val="en-GB"/>
        </w:rPr>
        <w:t xml:space="preserve">Forum Opera </w:t>
      </w:r>
    </w:p>
    <w:p w14:paraId="1481A2A6" w14:textId="77777777" w:rsidR="000272B9" w:rsidRPr="000272B9" w:rsidRDefault="000272B9" w:rsidP="000272B9">
      <w:pPr>
        <w:rPr>
          <w:rFonts w:ascii="Open Sans" w:hAnsi="Open Sans" w:cs="Open Sans"/>
          <w:lang w:val="en-GB"/>
        </w:rPr>
      </w:pPr>
    </w:p>
    <w:p w14:paraId="1411F52C" w14:textId="77777777" w:rsidR="000272B9" w:rsidRDefault="000272B9" w:rsidP="000272B9">
      <w:pPr>
        <w:rPr>
          <w:rFonts w:ascii="Open Sans" w:hAnsi="Open Sans" w:cs="Open Sans"/>
          <w:lang w:val="en-GB"/>
        </w:rPr>
      </w:pPr>
      <w:r w:rsidRPr="000272B9">
        <w:rPr>
          <w:rFonts w:ascii="Open Sans" w:hAnsi="Open Sans" w:cs="Open Sans"/>
          <w:lang w:val="en-GB"/>
        </w:rPr>
        <w:t>"The richly contrasted mezzo of Camille Merckx hardens viciously."  </w:t>
      </w:r>
      <w:r w:rsidRPr="000272B9">
        <w:rPr>
          <w:rFonts w:ascii="Open Sans" w:hAnsi="Open Sans" w:cs="Open Sans"/>
          <w:b/>
          <w:bCs/>
          <w:lang w:val="en-GB"/>
        </w:rPr>
        <w:t>Télérama</w:t>
      </w:r>
      <w:r w:rsidRPr="000272B9">
        <w:rPr>
          <w:rFonts w:ascii="Open Sans" w:hAnsi="Open Sans" w:cs="Open Sans"/>
          <w:lang w:val="en-GB"/>
        </w:rPr>
        <w:t xml:space="preserve"> </w:t>
      </w:r>
    </w:p>
    <w:p w14:paraId="3B1EBFA3" w14:textId="77777777" w:rsidR="000272B9" w:rsidRPr="000272B9" w:rsidRDefault="000272B9" w:rsidP="000272B9">
      <w:pPr>
        <w:rPr>
          <w:rFonts w:ascii="Open Sans" w:hAnsi="Open Sans" w:cs="Open Sans"/>
          <w:lang w:val="en-GB"/>
        </w:rPr>
      </w:pPr>
    </w:p>
    <w:p w14:paraId="0FF74C8A" w14:textId="77777777" w:rsidR="000272B9" w:rsidRPr="000272B9" w:rsidRDefault="000272B9" w:rsidP="000272B9">
      <w:pPr>
        <w:rPr>
          <w:rFonts w:ascii="Open Sans" w:hAnsi="Open Sans" w:cs="Open Sans"/>
          <w:lang w:val="en-GB"/>
        </w:rPr>
      </w:pPr>
      <w:r w:rsidRPr="000272B9">
        <w:rPr>
          <w:rFonts w:ascii="Open Sans" w:hAnsi="Open Sans" w:cs="Open Sans"/>
          <w:lang w:val="en-GB"/>
        </w:rPr>
        <w:t xml:space="preserve">"The cast is perfect, with, </w:t>
      </w:r>
      <w:proofErr w:type="spellStart"/>
      <w:r w:rsidRPr="000272B9">
        <w:rPr>
          <w:rFonts w:ascii="Open Sans" w:hAnsi="Open Sans" w:cs="Open Sans"/>
          <w:lang w:val="en-GB"/>
        </w:rPr>
        <w:t>amonst</w:t>
      </w:r>
      <w:proofErr w:type="spellEnd"/>
      <w:r w:rsidRPr="000272B9">
        <w:rPr>
          <w:rFonts w:ascii="Open Sans" w:hAnsi="Open Sans" w:cs="Open Sans"/>
          <w:lang w:val="en-GB"/>
        </w:rPr>
        <w:t xml:space="preserve"> other succulent voices, that of Camille Merckx (...)"</w:t>
      </w:r>
      <w:r w:rsidRPr="000272B9">
        <w:rPr>
          <w:rFonts w:ascii="Open Sans" w:hAnsi="Open Sans" w:cs="Open Sans"/>
          <w:b/>
          <w:bCs/>
          <w:lang w:val="en-GB"/>
        </w:rPr>
        <w:t xml:space="preserve">La Croix </w:t>
      </w:r>
    </w:p>
    <w:p w14:paraId="669503D0" w14:textId="77777777" w:rsidR="00C323DF" w:rsidRPr="000272B9" w:rsidRDefault="00C323DF" w:rsidP="00C323DF">
      <w:pPr>
        <w:rPr>
          <w:lang w:val="en-GB"/>
        </w:rPr>
      </w:pPr>
    </w:p>
    <w:p w14:paraId="552E7AE2" w14:textId="77777777" w:rsidR="00C323DF" w:rsidRPr="000272B9" w:rsidRDefault="00C323DF" w:rsidP="00C323DF">
      <w:pPr>
        <w:rPr>
          <w:lang w:val="en-GB"/>
        </w:rPr>
      </w:pPr>
    </w:p>
    <w:p w14:paraId="182BAC90" w14:textId="77777777" w:rsidR="00BB7DA5" w:rsidRPr="000272B9" w:rsidRDefault="00BB7DA5" w:rsidP="00C323DF">
      <w:pPr>
        <w:rPr>
          <w:lang w:val="en-GB"/>
        </w:rPr>
      </w:pPr>
    </w:p>
    <w:p w14:paraId="32D40A5D" w14:textId="77777777" w:rsidR="00C323DF" w:rsidRPr="000272B9" w:rsidRDefault="00C323DF" w:rsidP="00C323DF">
      <w:pPr>
        <w:rPr>
          <w:rFonts w:ascii="Federo" w:hAnsi="Federo"/>
          <w:lang w:val="en-GB"/>
        </w:rPr>
      </w:pPr>
    </w:p>
    <w:p w14:paraId="227E6529" w14:textId="5D68F96E" w:rsidR="00C323DF" w:rsidRPr="00BB7DA5" w:rsidRDefault="00C323DF" w:rsidP="00C323DF">
      <w:pPr>
        <w:rPr>
          <w:rFonts w:ascii="Federo" w:hAnsi="Federo"/>
          <w:b/>
          <w:bCs/>
          <w:sz w:val="32"/>
          <w:szCs w:val="32"/>
          <w:u w:val="single"/>
        </w:rPr>
      </w:pPr>
      <w:r w:rsidRPr="00BB7DA5">
        <w:rPr>
          <w:rFonts w:ascii="Federo" w:hAnsi="Federo"/>
          <w:b/>
          <w:bCs/>
          <w:sz w:val="32"/>
          <w:szCs w:val="32"/>
          <w:u w:val="single"/>
        </w:rPr>
        <w:t>Tancredi - G. Rossini</w:t>
      </w:r>
    </w:p>
    <w:p w14:paraId="7FD45C08" w14:textId="0163A80B" w:rsidR="00C323DF" w:rsidRPr="00BB7DA5" w:rsidRDefault="00C323DF" w:rsidP="00C323DF">
      <w:pPr>
        <w:rPr>
          <w:rFonts w:ascii="Federo" w:hAnsi="Federo"/>
          <w:sz w:val="26"/>
          <w:szCs w:val="26"/>
        </w:rPr>
      </w:pPr>
      <w:r w:rsidRPr="00BB7DA5">
        <w:rPr>
          <w:rFonts w:ascii="Federo" w:hAnsi="Federo"/>
          <w:sz w:val="26"/>
          <w:szCs w:val="26"/>
        </w:rPr>
        <w:t>Lausanne</w:t>
      </w:r>
      <w:r w:rsidR="000272B9">
        <w:rPr>
          <w:rFonts w:ascii="Federo" w:hAnsi="Federo"/>
          <w:sz w:val="26"/>
          <w:szCs w:val="26"/>
        </w:rPr>
        <w:t xml:space="preserve"> Opera House</w:t>
      </w:r>
      <w:r w:rsidR="00BB7DA5" w:rsidRPr="00BB7DA5">
        <w:rPr>
          <w:rFonts w:ascii="Federo" w:hAnsi="Federo"/>
          <w:sz w:val="26"/>
          <w:szCs w:val="26"/>
        </w:rPr>
        <w:t xml:space="preserve">, </w:t>
      </w:r>
      <w:r w:rsidRPr="00BB7DA5">
        <w:rPr>
          <w:rFonts w:ascii="Federo" w:hAnsi="Federo"/>
          <w:sz w:val="26"/>
          <w:szCs w:val="26"/>
        </w:rPr>
        <w:t>2015</w:t>
      </w:r>
    </w:p>
    <w:p w14:paraId="24923551" w14:textId="77777777" w:rsidR="00C323DF" w:rsidRDefault="00C323DF" w:rsidP="00C323DF"/>
    <w:p w14:paraId="1B7F1879" w14:textId="77777777" w:rsidR="000272B9" w:rsidRPr="000272B9" w:rsidRDefault="000272B9" w:rsidP="00C323DF">
      <w:pPr>
        <w:rPr>
          <w:rFonts w:ascii="Open Sans" w:hAnsi="Open Sans" w:cs="Open Sans"/>
        </w:rPr>
      </w:pPr>
    </w:p>
    <w:p w14:paraId="5E259956" w14:textId="13A5F152" w:rsidR="000272B9" w:rsidRPr="000272B9" w:rsidRDefault="000272B9" w:rsidP="00C323DF">
      <w:pPr>
        <w:rPr>
          <w:rFonts w:ascii="Open Sans" w:hAnsi="Open Sans" w:cs="Open Sans"/>
          <w:b/>
          <w:bCs/>
          <w:lang w:val="en-GB"/>
        </w:rPr>
      </w:pPr>
      <w:r w:rsidRPr="000272B9">
        <w:rPr>
          <w:rFonts w:ascii="Open Sans" w:hAnsi="Open Sans" w:cs="Open Sans"/>
          <w:lang w:val="en-GB"/>
        </w:rPr>
        <w:t>"Camille Merckx (Isaura) particularly stands out by the darkness of her voice"</w:t>
      </w:r>
      <w:r w:rsidRPr="000272B9">
        <w:rPr>
          <w:rFonts w:ascii="Open Sans" w:hAnsi="Open Sans" w:cs="Open Sans"/>
          <w:b/>
          <w:bCs/>
          <w:lang w:val="en-GB"/>
        </w:rPr>
        <w:t xml:space="preserve"> </w:t>
      </w:r>
      <w:proofErr w:type="spellStart"/>
      <w:r w:rsidRPr="000272B9">
        <w:rPr>
          <w:rFonts w:ascii="Open Sans" w:hAnsi="Open Sans" w:cs="Open Sans"/>
          <w:b/>
          <w:bCs/>
          <w:lang w:val="en-GB"/>
        </w:rPr>
        <w:t>Concertclassic</w:t>
      </w:r>
      <w:proofErr w:type="spellEnd"/>
    </w:p>
    <w:p w14:paraId="6A28BAE3" w14:textId="77777777" w:rsidR="00C323DF" w:rsidRPr="000272B9" w:rsidRDefault="00C323DF" w:rsidP="00C323DF">
      <w:pPr>
        <w:rPr>
          <w:b/>
          <w:bCs/>
          <w:lang w:val="en-GB"/>
        </w:rPr>
      </w:pPr>
    </w:p>
    <w:p w14:paraId="263EB9E2" w14:textId="77777777" w:rsidR="00C323DF" w:rsidRPr="000272B9" w:rsidRDefault="00C323DF" w:rsidP="00C323DF">
      <w:pPr>
        <w:rPr>
          <w:b/>
          <w:bCs/>
          <w:lang w:val="en-GB"/>
        </w:rPr>
      </w:pPr>
    </w:p>
    <w:p w14:paraId="0BADE20E" w14:textId="77777777" w:rsidR="00C323DF" w:rsidRDefault="00C323DF" w:rsidP="00C323DF">
      <w:pPr>
        <w:rPr>
          <w:b/>
          <w:bCs/>
          <w:lang w:val="en-GB"/>
        </w:rPr>
      </w:pPr>
    </w:p>
    <w:p w14:paraId="7004174B" w14:textId="77777777" w:rsidR="000272B9" w:rsidRPr="000272B9" w:rsidRDefault="000272B9" w:rsidP="00C323DF">
      <w:pPr>
        <w:rPr>
          <w:b/>
          <w:bCs/>
          <w:lang w:val="en-GB"/>
        </w:rPr>
      </w:pPr>
    </w:p>
    <w:p w14:paraId="20F617E9" w14:textId="77777777" w:rsidR="00BB7DA5" w:rsidRPr="000272B9" w:rsidRDefault="00BB7DA5" w:rsidP="00C323DF">
      <w:pPr>
        <w:rPr>
          <w:b/>
          <w:bCs/>
          <w:lang w:val="en-GB"/>
        </w:rPr>
      </w:pPr>
    </w:p>
    <w:p w14:paraId="4AFCF60E" w14:textId="77777777" w:rsidR="00C323DF" w:rsidRPr="000272B9" w:rsidRDefault="00C323DF" w:rsidP="00C323DF">
      <w:pPr>
        <w:rPr>
          <w:rFonts w:ascii="Federo" w:hAnsi="Federo"/>
          <w:b/>
          <w:bCs/>
          <w:lang w:val="en-GB"/>
        </w:rPr>
      </w:pPr>
    </w:p>
    <w:p w14:paraId="65234B71" w14:textId="77777777" w:rsidR="000272B9" w:rsidRDefault="000272B9" w:rsidP="00C323DF">
      <w:pPr>
        <w:rPr>
          <w:rFonts w:ascii="Federo" w:hAnsi="Federo"/>
          <w:b/>
          <w:bCs/>
          <w:sz w:val="32"/>
          <w:szCs w:val="32"/>
          <w:u w:val="single"/>
        </w:rPr>
      </w:pPr>
    </w:p>
    <w:p w14:paraId="560C6F05" w14:textId="78A821BD" w:rsidR="00C323DF" w:rsidRPr="00BB7DA5" w:rsidRDefault="00C323DF" w:rsidP="00C323DF">
      <w:pPr>
        <w:rPr>
          <w:rFonts w:ascii="Federo" w:hAnsi="Federo"/>
          <w:b/>
          <w:bCs/>
          <w:sz w:val="32"/>
          <w:szCs w:val="32"/>
          <w:u w:val="single"/>
        </w:rPr>
      </w:pPr>
      <w:r w:rsidRPr="00BB7DA5">
        <w:rPr>
          <w:rFonts w:ascii="Federo" w:hAnsi="Federo"/>
          <w:b/>
          <w:bCs/>
          <w:sz w:val="32"/>
          <w:szCs w:val="32"/>
          <w:u w:val="single"/>
        </w:rPr>
        <w:t>Avenida de los Incas 3518 - F. Fiszbein</w:t>
      </w:r>
    </w:p>
    <w:p w14:paraId="01B3C405" w14:textId="254EDD5A" w:rsidR="00C323DF" w:rsidRPr="000272B9" w:rsidRDefault="00C323DF" w:rsidP="00C323DF">
      <w:pPr>
        <w:rPr>
          <w:rFonts w:ascii="Federo" w:hAnsi="Federo"/>
          <w:sz w:val="26"/>
          <w:szCs w:val="26"/>
          <w:lang w:val="en-GB"/>
        </w:rPr>
      </w:pPr>
      <w:r w:rsidRPr="000272B9">
        <w:rPr>
          <w:rFonts w:ascii="Federo" w:hAnsi="Federo"/>
          <w:sz w:val="26"/>
          <w:szCs w:val="26"/>
          <w:lang w:val="en-GB"/>
        </w:rPr>
        <w:t xml:space="preserve">Théâtre de </w:t>
      </w:r>
      <w:proofErr w:type="spellStart"/>
      <w:r w:rsidRPr="000272B9">
        <w:rPr>
          <w:rFonts w:ascii="Federo" w:hAnsi="Federo"/>
          <w:sz w:val="26"/>
          <w:szCs w:val="26"/>
          <w:lang w:val="en-GB"/>
        </w:rPr>
        <w:t>l'Athénée</w:t>
      </w:r>
      <w:proofErr w:type="spellEnd"/>
      <w:r w:rsidRPr="000272B9">
        <w:rPr>
          <w:rFonts w:ascii="Federo" w:hAnsi="Federo"/>
          <w:sz w:val="26"/>
          <w:szCs w:val="26"/>
          <w:lang w:val="en-GB"/>
        </w:rPr>
        <w:t>, Paris</w:t>
      </w:r>
      <w:r w:rsidR="00BB7DA5" w:rsidRPr="000272B9">
        <w:rPr>
          <w:rFonts w:ascii="Federo" w:hAnsi="Federo"/>
          <w:sz w:val="26"/>
          <w:szCs w:val="26"/>
          <w:lang w:val="en-GB"/>
        </w:rPr>
        <w:t xml:space="preserve">, </w:t>
      </w:r>
      <w:r w:rsidRPr="000272B9">
        <w:rPr>
          <w:rFonts w:ascii="Federo" w:hAnsi="Federo"/>
          <w:sz w:val="26"/>
          <w:szCs w:val="26"/>
          <w:lang w:val="en-GB"/>
        </w:rPr>
        <w:t>2015</w:t>
      </w:r>
    </w:p>
    <w:p w14:paraId="43845520" w14:textId="77777777" w:rsidR="00C323DF" w:rsidRPr="000272B9" w:rsidRDefault="00C323DF" w:rsidP="00C323DF">
      <w:pPr>
        <w:rPr>
          <w:lang w:val="en-GB"/>
        </w:rPr>
      </w:pPr>
    </w:p>
    <w:p w14:paraId="46DA688C" w14:textId="77777777" w:rsidR="000272B9" w:rsidRDefault="000272B9" w:rsidP="00C323DF">
      <w:pPr>
        <w:rPr>
          <w:rFonts w:ascii="Open Sans" w:hAnsi="Open Sans" w:cs="Open Sans"/>
          <w:b/>
          <w:bCs/>
        </w:rPr>
      </w:pPr>
      <w:r w:rsidRPr="000272B9">
        <w:rPr>
          <w:rFonts w:ascii="Open Sans" w:hAnsi="Open Sans" w:cs="Open Sans"/>
          <w:lang w:val="en-GB"/>
        </w:rPr>
        <w:t xml:space="preserve">"Camille Merckx lends the endless depth of her timbre to Alma’s </w:t>
      </w:r>
      <w:proofErr w:type="spellStart"/>
      <w:r w:rsidRPr="000272B9">
        <w:rPr>
          <w:rFonts w:ascii="Open Sans" w:hAnsi="Open Sans" w:cs="Open Sans"/>
          <w:lang w:val="en-GB"/>
        </w:rPr>
        <w:t>lamentos</w:t>
      </w:r>
      <w:proofErr w:type="spellEnd"/>
      <w:r w:rsidRPr="000272B9">
        <w:rPr>
          <w:rFonts w:ascii="Open Sans" w:hAnsi="Open Sans" w:cs="Open Sans"/>
          <w:lang w:val="en-GB"/>
        </w:rPr>
        <w:t xml:space="preserve">, locked away in her bathroom." </w:t>
      </w:r>
      <w:proofErr w:type="spellStart"/>
      <w:r w:rsidRPr="000272B9">
        <w:rPr>
          <w:rFonts w:ascii="Open Sans" w:hAnsi="Open Sans" w:cs="Open Sans"/>
          <w:b/>
          <w:bCs/>
        </w:rPr>
        <w:t>ForumOpera</w:t>
      </w:r>
      <w:proofErr w:type="spellEnd"/>
    </w:p>
    <w:p w14:paraId="7397D76C" w14:textId="77777777" w:rsidR="000272B9" w:rsidRDefault="000272B9" w:rsidP="00C323DF">
      <w:pPr>
        <w:rPr>
          <w:rFonts w:ascii="Open Sans" w:hAnsi="Open Sans" w:cs="Open Sans"/>
          <w:b/>
          <w:bCs/>
        </w:rPr>
      </w:pPr>
    </w:p>
    <w:p w14:paraId="5216392B" w14:textId="77777777" w:rsidR="00C323DF" w:rsidRDefault="00C323DF" w:rsidP="00C323DF">
      <w:pPr>
        <w:rPr>
          <w:b/>
          <w:bCs/>
        </w:rPr>
      </w:pPr>
    </w:p>
    <w:p w14:paraId="315FF9D1" w14:textId="77777777" w:rsidR="00C323DF" w:rsidRDefault="00C323DF" w:rsidP="00C323DF">
      <w:pPr>
        <w:rPr>
          <w:b/>
          <w:bCs/>
        </w:rPr>
      </w:pPr>
    </w:p>
    <w:p w14:paraId="6B57B872" w14:textId="77777777" w:rsidR="00C323DF" w:rsidRDefault="00C323DF" w:rsidP="00C323DF">
      <w:pPr>
        <w:rPr>
          <w:b/>
          <w:bCs/>
        </w:rPr>
      </w:pPr>
    </w:p>
    <w:p w14:paraId="1746D400" w14:textId="36556465" w:rsidR="00C323DF" w:rsidRPr="00BB7DA5" w:rsidRDefault="00C323DF" w:rsidP="00C323DF">
      <w:pPr>
        <w:rPr>
          <w:rFonts w:ascii="Federo" w:hAnsi="Federo"/>
          <w:b/>
          <w:bCs/>
          <w:sz w:val="32"/>
          <w:szCs w:val="32"/>
          <w:u w:val="single"/>
        </w:rPr>
      </w:pPr>
      <w:proofErr w:type="spellStart"/>
      <w:r w:rsidRPr="00BB7DA5">
        <w:rPr>
          <w:rFonts w:ascii="Federo" w:hAnsi="Federo"/>
          <w:b/>
          <w:bCs/>
          <w:sz w:val="32"/>
          <w:szCs w:val="32"/>
          <w:u w:val="single"/>
        </w:rPr>
        <w:t>Ariadne</w:t>
      </w:r>
      <w:proofErr w:type="spellEnd"/>
      <w:r w:rsidRPr="00BB7DA5">
        <w:rPr>
          <w:rFonts w:ascii="Federo" w:hAnsi="Federo"/>
          <w:b/>
          <w:bCs/>
          <w:sz w:val="32"/>
          <w:szCs w:val="32"/>
          <w:u w:val="single"/>
        </w:rPr>
        <w:t xml:space="preserve"> </w:t>
      </w:r>
      <w:proofErr w:type="spellStart"/>
      <w:r w:rsidRPr="00BB7DA5">
        <w:rPr>
          <w:rFonts w:ascii="Federo" w:hAnsi="Federo"/>
          <w:b/>
          <w:bCs/>
          <w:sz w:val="32"/>
          <w:szCs w:val="32"/>
          <w:u w:val="single"/>
        </w:rPr>
        <w:t>auf</w:t>
      </w:r>
      <w:proofErr w:type="spellEnd"/>
      <w:r w:rsidRPr="00BB7DA5">
        <w:rPr>
          <w:rFonts w:ascii="Federo" w:hAnsi="Federo"/>
          <w:b/>
          <w:bCs/>
          <w:sz w:val="32"/>
          <w:szCs w:val="32"/>
          <w:u w:val="single"/>
        </w:rPr>
        <w:t xml:space="preserve"> Naxos</w:t>
      </w:r>
      <w:r w:rsidR="00D06689" w:rsidRPr="00BB7DA5">
        <w:rPr>
          <w:rFonts w:ascii="Federo" w:hAnsi="Federo"/>
          <w:b/>
          <w:bCs/>
          <w:sz w:val="32"/>
          <w:szCs w:val="32"/>
          <w:u w:val="single"/>
        </w:rPr>
        <w:t xml:space="preserve"> - R. Strauss</w:t>
      </w:r>
    </w:p>
    <w:p w14:paraId="0E37F774" w14:textId="2DAC05F3" w:rsidR="00C323DF" w:rsidRPr="000272B9" w:rsidRDefault="00C323DF" w:rsidP="00C323DF">
      <w:pPr>
        <w:rPr>
          <w:rFonts w:ascii="Federo" w:hAnsi="Federo"/>
          <w:sz w:val="26"/>
          <w:szCs w:val="26"/>
          <w:lang w:val="en-GB"/>
        </w:rPr>
      </w:pPr>
      <w:r w:rsidRPr="000272B9">
        <w:rPr>
          <w:rFonts w:ascii="Federo" w:hAnsi="Federo"/>
          <w:sz w:val="26"/>
          <w:szCs w:val="26"/>
          <w:lang w:val="en-GB"/>
        </w:rPr>
        <w:t xml:space="preserve">Théâtre de </w:t>
      </w:r>
      <w:proofErr w:type="spellStart"/>
      <w:r w:rsidRPr="000272B9">
        <w:rPr>
          <w:rFonts w:ascii="Federo" w:hAnsi="Federo"/>
          <w:sz w:val="26"/>
          <w:szCs w:val="26"/>
          <w:lang w:val="en-GB"/>
        </w:rPr>
        <w:t>l'Athénée</w:t>
      </w:r>
      <w:proofErr w:type="spellEnd"/>
      <w:r w:rsidRPr="000272B9">
        <w:rPr>
          <w:rFonts w:ascii="Federo" w:hAnsi="Federo"/>
          <w:sz w:val="26"/>
          <w:szCs w:val="26"/>
          <w:lang w:val="en-GB"/>
        </w:rPr>
        <w:t>, Paris</w:t>
      </w:r>
      <w:r w:rsidR="00BB7DA5" w:rsidRPr="000272B9">
        <w:rPr>
          <w:rFonts w:ascii="Federo" w:hAnsi="Federo"/>
          <w:sz w:val="26"/>
          <w:szCs w:val="26"/>
          <w:lang w:val="en-GB"/>
        </w:rPr>
        <w:t xml:space="preserve">, </w:t>
      </w:r>
      <w:r w:rsidRPr="000272B9">
        <w:rPr>
          <w:rFonts w:ascii="Federo" w:hAnsi="Federo"/>
          <w:sz w:val="26"/>
          <w:szCs w:val="26"/>
          <w:lang w:val="en-GB"/>
        </w:rPr>
        <w:t>2013</w:t>
      </w:r>
    </w:p>
    <w:p w14:paraId="06562AFB" w14:textId="77777777" w:rsidR="00C323DF" w:rsidRPr="000272B9" w:rsidRDefault="00C323DF" w:rsidP="00C323DF">
      <w:pPr>
        <w:rPr>
          <w:lang w:val="en-GB"/>
        </w:rPr>
      </w:pPr>
    </w:p>
    <w:p w14:paraId="5E1D706F" w14:textId="77777777" w:rsidR="000272B9" w:rsidRDefault="000272B9" w:rsidP="000272B9">
      <w:pPr>
        <w:rPr>
          <w:rFonts w:ascii="Open Sans" w:hAnsi="Open Sans" w:cs="Open Sans"/>
          <w:b/>
          <w:bCs/>
          <w:lang w:val="en-GB"/>
        </w:rPr>
      </w:pPr>
      <w:r w:rsidRPr="000272B9">
        <w:rPr>
          <w:rFonts w:ascii="Open Sans" w:hAnsi="Open Sans" w:cs="Open Sans"/>
          <w:lang w:val="en-GB"/>
        </w:rPr>
        <w:t xml:space="preserve">"Among the brilliantly interpreted second parts stand out Damien Bigourdan’s dance master and Camille Merckx’s warm timbre in the Dryade." </w:t>
      </w:r>
      <w:proofErr w:type="spellStart"/>
      <w:r w:rsidRPr="000272B9">
        <w:rPr>
          <w:rFonts w:ascii="Open Sans" w:hAnsi="Open Sans" w:cs="Open Sans"/>
          <w:b/>
          <w:bCs/>
          <w:lang w:val="en-GB"/>
        </w:rPr>
        <w:t>Classiquenews</w:t>
      </w:r>
      <w:proofErr w:type="spellEnd"/>
    </w:p>
    <w:p w14:paraId="6E2726CD" w14:textId="77777777" w:rsidR="000272B9" w:rsidRPr="000272B9" w:rsidRDefault="000272B9" w:rsidP="000272B9">
      <w:pPr>
        <w:rPr>
          <w:rFonts w:ascii="Open Sans" w:hAnsi="Open Sans" w:cs="Open Sans"/>
          <w:lang w:val="en-GB"/>
        </w:rPr>
      </w:pPr>
    </w:p>
    <w:p w14:paraId="2A6F3861" w14:textId="77777777" w:rsidR="000272B9" w:rsidRPr="000272B9" w:rsidRDefault="000272B9" w:rsidP="000272B9">
      <w:pPr>
        <w:rPr>
          <w:rFonts w:ascii="Open Sans" w:hAnsi="Open Sans" w:cs="Open Sans"/>
        </w:rPr>
      </w:pPr>
      <w:r w:rsidRPr="000272B9">
        <w:rPr>
          <w:rFonts w:ascii="Open Sans" w:hAnsi="Open Sans" w:cs="Open Sans"/>
          <w:lang w:val="en-GB"/>
        </w:rPr>
        <w:t xml:space="preserve">"Camille Merckx was already riveting in Rachmaninov’s Vespers with the ensemble Les </w:t>
      </w:r>
      <w:proofErr w:type="spellStart"/>
      <w:r w:rsidRPr="000272B9">
        <w:rPr>
          <w:rFonts w:ascii="Open Sans" w:hAnsi="Open Sans" w:cs="Open Sans"/>
          <w:lang w:val="en-GB"/>
        </w:rPr>
        <w:t>Métaboles</w:t>
      </w:r>
      <w:proofErr w:type="spellEnd"/>
      <w:r w:rsidRPr="000272B9">
        <w:rPr>
          <w:rFonts w:ascii="Open Sans" w:hAnsi="Open Sans" w:cs="Open Sans"/>
          <w:lang w:val="en-GB"/>
        </w:rPr>
        <w:t>. Unparalleled Dryade, dreamlike bronze in the Rhine maiden, in Erda, in Waltraut." </w:t>
      </w:r>
      <w:proofErr w:type="spellStart"/>
      <w:r w:rsidRPr="000272B9">
        <w:rPr>
          <w:rFonts w:ascii="Open Sans" w:hAnsi="Open Sans" w:cs="Open Sans"/>
          <w:b/>
          <w:bCs/>
        </w:rPr>
        <w:t>Paperblog</w:t>
      </w:r>
      <w:proofErr w:type="spellEnd"/>
    </w:p>
    <w:p w14:paraId="31B6CE36" w14:textId="77777777" w:rsidR="000272B9" w:rsidRDefault="000272B9" w:rsidP="00C323DF">
      <w:pPr>
        <w:rPr>
          <w:rFonts w:ascii="Open Sans" w:hAnsi="Open Sans" w:cs="Open Sans"/>
        </w:rPr>
      </w:pPr>
    </w:p>
    <w:p w14:paraId="30F137D1" w14:textId="77777777" w:rsidR="00C323DF" w:rsidRDefault="00C323DF" w:rsidP="00C323DF"/>
    <w:p w14:paraId="416BCEB0" w14:textId="77777777" w:rsidR="00C323DF" w:rsidRDefault="00C323DF" w:rsidP="00C323DF"/>
    <w:p w14:paraId="384F28E4" w14:textId="77777777" w:rsidR="00C323DF" w:rsidRDefault="00C323DF" w:rsidP="00C323DF"/>
    <w:p w14:paraId="76221B0A" w14:textId="77777777" w:rsidR="00C323DF" w:rsidRDefault="00C323DF" w:rsidP="00C323DF"/>
    <w:p w14:paraId="4CDB1E1D" w14:textId="77777777" w:rsidR="00C323DF" w:rsidRPr="00BB7DA5" w:rsidRDefault="00C323DF" w:rsidP="00C323DF">
      <w:pPr>
        <w:rPr>
          <w:rFonts w:ascii="Federo" w:hAnsi="Federo"/>
          <w:b/>
          <w:bCs/>
          <w:sz w:val="32"/>
          <w:szCs w:val="32"/>
          <w:u w:val="single"/>
        </w:rPr>
      </w:pPr>
      <w:r w:rsidRPr="00BB7DA5">
        <w:rPr>
          <w:rFonts w:ascii="Federo" w:hAnsi="Federo"/>
          <w:b/>
          <w:bCs/>
          <w:sz w:val="32"/>
          <w:szCs w:val="32"/>
          <w:u w:val="single"/>
        </w:rPr>
        <w:t>Vêpres - S. Rachmaninov</w:t>
      </w:r>
    </w:p>
    <w:p w14:paraId="7CDD0DB5" w14:textId="21CA11F4" w:rsidR="00C323DF" w:rsidRPr="00BB7DA5" w:rsidRDefault="00C323DF" w:rsidP="00C323DF">
      <w:pPr>
        <w:rPr>
          <w:rFonts w:ascii="Federo" w:hAnsi="Federo"/>
          <w:sz w:val="26"/>
          <w:szCs w:val="26"/>
        </w:rPr>
      </w:pPr>
      <w:r w:rsidRPr="00BB7DA5">
        <w:rPr>
          <w:rFonts w:ascii="Federo" w:hAnsi="Federo"/>
          <w:sz w:val="26"/>
          <w:szCs w:val="26"/>
        </w:rPr>
        <w:t>Eglise des Billettes</w:t>
      </w:r>
      <w:r w:rsidR="00BB7DA5" w:rsidRPr="00BB7DA5">
        <w:rPr>
          <w:rFonts w:ascii="Federo" w:hAnsi="Federo"/>
          <w:sz w:val="26"/>
          <w:szCs w:val="26"/>
        </w:rPr>
        <w:t xml:space="preserve">, </w:t>
      </w:r>
      <w:r w:rsidRPr="00BB7DA5">
        <w:rPr>
          <w:rFonts w:ascii="Federo" w:hAnsi="Federo"/>
          <w:sz w:val="26"/>
          <w:szCs w:val="26"/>
        </w:rPr>
        <w:t>2012</w:t>
      </w:r>
    </w:p>
    <w:p w14:paraId="2946049F" w14:textId="77777777" w:rsidR="00C323DF" w:rsidRDefault="00C323DF" w:rsidP="00C323DF"/>
    <w:p w14:paraId="3710D7C2" w14:textId="77777777" w:rsidR="000272B9" w:rsidRPr="000272B9" w:rsidRDefault="000272B9" w:rsidP="000272B9">
      <w:pPr>
        <w:rPr>
          <w:rFonts w:ascii="Open Sans" w:hAnsi="Open Sans" w:cs="Open Sans"/>
          <w:lang w:val="en-GB"/>
        </w:rPr>
      </w:pPr>
      <w:r w:rsidRPr="000272B9">
        <w:rPr>
          <w:rFonts w:ascii="Open Sans" w:hAnsi="Open Sans" w:cs="Open Sans"/>
          <w:lang w:val="en-GB"/>
        </w:rPr>
        <w:t>"The soloist Camille Merckx is overwhelmingly intense, her alto tessitura has a magnetic timbre, dark and yet silvery, which envelops the auditorium with esoteric accents, at times maternal and bronze-like."</w:t>
      </w:r>
    </w:p>
    <w:p w14:paraId="1C3204B2" w14:textId="77777777" w:rsidR="000272B9" w:rsidRDefault="000272B9" w:rsidP="000272B9">
      <w:pPr>
        <w:rPr>
          <w:rFonts w:ascii="Open Sans" w:hAnsi="Open Sans" w:cs="Open Sans"/>
          <w:b/>
          <w:bCs/>
        </w:rPr>
      </w:pPr>
      <w:r w:rsidRPr="000272B9">
        <w:rPr>
          <w:rFonts w:ascii="Open Sans" w:hAnsi="Open Sans" w:cs="Open Sans"/>
          <w:b/>
          <w:bCs/>
        </w:rPr>
        <w:t>Appogiature</w:t>
      </w:r>
    </w:p>
    <w:p w14:paraId="17E649C1" w14:textId="77777777" w:rsidR="000272B9" w:rsidRPr="000272B9" w:rsidRDefault="000272B9" w:rsidP="000272B9">
      <w:pPr>
        <w:rPr>
          <w:rFonts w:ascii="Open Sans" w:hAnsi="Open Sans" w:cs="Open Sans"/>
        </w:rPr>
      </w:pPr>
    </w:p>
    <w:p w14:paraId="7ABF08E5" w14:textId="77777777" w:rsidR="00C323DF" w:rsidRDefault="00C323DF" w:rsidP="00C323DF"/>
    <w:sectPr w:rsidR="00C32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edero">
    <w:panose1 w:val="02000000000000000000"/>
    <w:charset w:val="00"/>
    <w:family w:val="auto"/>
    <w:pitch w:val="variable"/>
    <w:sig w:usb0="800000A7" w:usb1="00000043" w:usb2="00000000" w:usb3="00000000" w:csb0="00000003"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DF"/>
    <w:rsid w:val="000272B9"/>
    <w:rsid w:val="000B14E9"/>
    <w:rsid w:val="001637D5"/>
    <w:rsid w:val="00332A78"/>
    <w:rsid w:val="0050720A"/>
    <w:rsid w:val="00871BD1"/>
    <w:rsid w:val="008C0019"/>
    <w:rsid w:val="00A7610A"/>
    <w:rsid w:val="00A81C90"/>
    <w:rsid w:val="00B05D24"/>
    <w:rsid w:val="00BB7DA5"/>
    <w:rsid w:val="00C323DF"/>
    <w:rsid w:val="00C6143B"/>
    <w:rsid w:val="00CF3D1F"/>
    <w:rsid w:val="00D06689"/>
    <w:rsid w:val="00E4537D"/>
    <w:rsid w:val="00EF3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B787"/>
  <w15:chartTrackingRefBased/>
  <w15:docId w15:val="{2607FEC4-3B13-4CAA-8A75-39FD838C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C90"/>
    <w:pPr>
      <w:spacing w:after="0" w:line="240" w:lineRule="auto"/>
    </w:pPr>
    <w:rPr>
      <w:kern w:val="0"/>
    </w:rPr>
  </w:style>
  <w:style w:type="paragraph" w:styleId="Titre1">
    <w:name w:val="heading 1"/>
    <w:basedOn w:val="Normal"/>
    <w:next w:val="Normal"/>
    <w:link w:val="Titre1Car"/>
    <w:uiPriority w:val="9"/>
    <w:qFormat/>
    <w:rsid w:val="00C32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32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323D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323D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323D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323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23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23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23DF"/>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qFormat/>
    <w:rsid w:val="00332A78"/>
    <w:pPr>
      <w:spacing w:after="100"/>
      <w:ind w:left="220"/>
    </w:pPr>
    <w:rPr>
      <w:rFonts w:asciiTheme="majorHAnsi" w:hAnsiTheme="majorHAnsi"/>
      <w:sz w:val="24"/>
    </w:rPr>
  </w:style>
  <w:style w:type="paragraph" w:styleId="TM1">
    <w:name w:val="toc 1"/>
    <w:basedOn w:val="Normal"/>
    <w:next w:val="Normal"/>
    <w:autoRedefine/>
    <w:uiPriority w:val="39"/>
    <w:unhideWhenUsed/>
    <w:qFormat/>
    <w:rsid w:val="00332A78"/>
    <w:pPr>
      <w:spacing w:after="100"/>
    </w:pPr>
    <w:rPr>
      <w:rFonts w:asciiTheme="majorHAnsi" w:eastAsiaTheme="minorEastAsia" w:hAnsiTheme="majorHAnsi" w:cs="Times New Roman"/>
      <w:lang w:eastAsia="fr-FR"/>
    </w:rPr>
  </w:style>
  <w:style w:type="paragraph" w:styleId="Titre">
    <w:name w:val="Title"/>
    <w:basedOn w:val="Normal"/>
    <w:next w:val="Normal"/>
    <w:link w:val="TitreCar"/>
    <w:uiPriority w:val="10"/>
    <w:qFormat/>
    <w:rsid w:val="00332A78"/>
    <w:pPr>
      <w:contextualSpacing/>
    </w:pPr>
    <w:rPr>
      <w:rFonts w:asciiTheme="majorHAnsi" w:eastAsiaTheme="majorEastAsia" w:hAnsiTheme="majorHAnsi" w:cstheme="majorBidi"/>
      <w:spacing w:val="-10"/>
      <w:kern w:val="28"/>
      <w:szCs w:val="56"/>
    </w:rPr>
  </w:style>
  <w:style w:type="character" w:customStyle="1" w:styleId="TitreCar">
    <w:name w:val="Titre Car"/>
    <w:basedOn w:val="Policepardfaut"/>
    <w:link w:val="Titre"/>
    <w:uiPriority w:val="10"/>
    <w:rsid w:val="00332A78"/>
    <w:rPr>
      <w:rFonts w:asciiTheme="majorHAnsi" w:eastAsiaTheme="majorEastAsia" w:hAnsiTheme="majorHAnsi" w:cstheme="majorBidi"/>
      <w:spacing w:val="-10"/>
      <w:kern w:val="28"/>
      <w:sz w:val="28"/>
      <w:szCs w:val="56"/>
    </w:rPr>
  </w:style>
  <w:style w:type="paragraph" w:styleId="Sansinterligne">
    <w:name w:val="No Spacing"/>
    <w:uiPriority w:val="1"/>
    <w:qFormat/>
    <w:rsid w:val="00332A78"/>
    <w:pPr>
      <w:spacing w:after="0" w:line="240" w:lineRule="auto"/>
    </w:pPr>
    <w:rPr>
      <w:rFonts w:asciiTheme="majorHAnsi" w:hAnsiTheme="majorHAnsi"/>
    </w:rPr>
  </w:style>
  <w:style w:type="character" w:customStyle="1" w:styleId="Titre1Car">
    <w:name w:val="Titre 1 Car"/>
    <w:basedOn w:val="Policepardfaut"/>
    <w:link w:val="Titre1"/>
    <w:uiPriority w:val="9"/>
    <w:rsid w:val="00C323DF"/>
    <w:rPr>
      <w:rFonts w:asciiTheme="majorHAnsi" w:eastAsiaTheme="majorEastAsia" w:hAnsiTheme="majorHAnsi" w:cstheme="majorBidi"/>
      <w:color w:val="2F5496" w:themeColor="accent1" w:themeShade="BF"/>
      <w:kern w:val="0"/>
      <w:sz w:val="40"/>
      <w:szCs w:val="40"/>
    </w:rPr>
  </w:style>
  <w:style w:type="character" w:customStyle="1" w:styleId="Titre2Car">
    <w:name w:val="Titre 2 Car"/>
    <w:basedOn w:val="Policepardfaut"/>
    <w:link w:val="Titre2"/>
    <w:uiPriority w:val="9"/>
    <w:semiHidden/>
    <w:rsid w:val="00C323DF"/>
    <w:rPr>
      <w:rFonts w:asciiTheme="majorHAnsi" w:eastAsiaTheme="majorEastAsia" w:hAnsiTheme="majorHAnsi" w:cstheme="majorBidi"/>
      <w:color w:val="2F5496" w:themeColor="accent1" w:themeShade="BF"/>
      <w:kern w:val="0"/>
      <w:sz w:val="32"/>
      <w:szCs w:val="32"/>
    </w:rPr>
  </w:style>
  <w:style w:type="character" w:customStyle="1" w:styleId="Titre3Car">
    <w:name w:val="Titre 3 Car"/>
    <w:basedOn w:val="Policepardfaut"/>
    <w:link w:val="Titre3"/>
    <w:uiPriority w:val="9"/>
    <w:semiHidden/>
    <w:rsid w:val="00C323DF"/>
    <w:rPr>
      <w:rFonts w:eastAsiaTheme="majorEastAsia" w:cstheme="majorBidi"/>
      <w:color w:val="2F5496" w:themeColor="accent1" w:themeShade="BF"/>
      <w:kern w:val="0"/>
      <w:sz w:val="28"/>
      <w:szCs w:val="28"/>
    </w:rPr>
  </w:style>
  <w:style w:type="character" w:customStyle="1" w:styleId="Titre4Car">
    <w:name w:val="Titre 4 Car"/>
    <w:basedOn w:val="Policepardfaut"/>
    <w:link w:val="Titre4"/>
    <w:uiPriority w:val="9"/>
    <w:semiHidden/>
    <w:rsid w:val="00C323DF"/>
    <w:rPr>
      <w:rFonts w:eastAsiaTheme="majorEastAsia" w:cstheme="majorBidi"/>
      <w:i/>
      <w:iCs/>
      <w:color w:val="2F5496" w:themeColor="accent1" w:themeShade="BF"/>
      <w:kern w:val="0"/>
    </w:rPr>
  </w:style>
  <w:style w:type="character" w:customStyle="1" w:styleId="Titre5Car">
    <w:name w:val="Titre 5 Car"/>
    <w:basedOn w:val="Policepardfaut"/>
    <w:link w:val="Titre5"/>
    <w:uiPriority w:val="9"/>
    <w:semiHidden/>
    <w:rsid w:val="00C323DF"/>
    <w:rPr>
      <w:rFonts w:eastAsiaTheme="majorEastAsia" w:cstheme="majorBidi"/>
      <w:color w:val="2F5496" w:themeColor="accent1" w:themeShade="BF"/>
      <w:kern w:val="0"/>
    </w:rPr>
  </w:style>
  <w:style w:type="character" w:customStyle="1" w:styleId="Titre6Car">
    <w:name w:val="Titre 6 Car"/>
    <w:basedOn w:val="Policepardfaut"/>
    <w:link w:val="Titre6"/>
    <w:uiPriority w:val="9"/>
    <w:semiHidden/>
    <w:rsid w:val="00C323DF"/>
    <w:rPr>
      <w:rFonts w:eastAsiaTheme="majorEastAsia" w:cstheme="majorBidi"/>
      <w:i/>
      <w:iCs/>
      <w:color w:val="595959" w:themeColor="text1" w:themeTint="A6"/>
      <w:kern w:val="0"/>
    </w:rPr>
  </w:style>
  <w:style w:type="character" w:customStyle="1" w:styleId="Titre7Car">
    <w:name w:val="Titre 7 Car"/>
    <w:basedOn w:val="Policepardfaut"/>
    <w:link w:val="Titre7"/>
    <w:uiPriority w:val="9"/>
    <w:semiHidden/>
    <w:rsid w:val="00C323DF"/>
    <w:rPr>
      <w:rFonts w:eastAsiaTheme="majorEastAsia" w:cstheme="majorBidi"/>
      <w:color w:val="595959" w:themeColor="text1" w:themeTint="A6"/>
      <w:kern w:val="0"/>
    </w:rPr>
  </w:style>
  <w:style w:type="character" w:customStyle="1" w:styleId="Titre8Car">
    <w:name w:val="Titre 8 Car"/>
    <w:basedOn w:val="Policepardfaut"/>
    <w:link w:val="Titre8"/>
    <w:uiPriority w:val="9"/>
    <w:semiHidden/>
    <w:rsid w:val="00C323DF"/>
    <w:rPr>
      <w:rFonts w:eastAsiaTheme="majorEastAsia" w:cstheme="majorBidi"/>
      <w:i/>
      <w:iCs/>
      <w:color w:val="272727" w:themeColor="text1" w:themeTint="D8"/>
      <w:kern w:val="0"/>
    </w:rPr>
  </w:style>
  <w:style w:type="character" w:customStyle="1" w:styleId="Titre9Car">
    <w:name w:val="Titre 9 Car"/>
    <w:basedOn w:val="Policepardfaut"/>
    <w:link w:val="Titre9"/>
    <w:uiPriority w:val="9"/>
    <w:semiHidden/>
    <w:rsid w:val="00C323DF"/>
    <w:rPr>
      <w:rFonts w:eastAsiaTheme="majorEastAsia" w:cstheme="majorBidi"/>
      <w:color w:val="272727" w:themeColor="text1" w:themeTint="D8"/>
      <w:kern w:val="0"/>
    </w:rPr>
  </w:style>
  <w:style w:type="paragraph" w:styleId="Sous-titre">
    <w:name w:val="Subtitle"/>
    <w:basedOn w:val="Normal"/>
    <w:next w:val="Normal"/>
    <w:link w:val="Sous-titreCar"/>
    <w:uiPriority w:val="11"/>
    <w:qFormat/>
    <w:rsid w:val="00C323D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23DF"/>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C323D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323DF"/>
    <w:rPr>
      <w:i/>
      <w:iCs/>
      <w:color w:val="404040" w:themeColor="text1" w:themeTint="BF"/>
      <w:kern w:val="0"/>
    </w:rPr>
  </w:style>
  <w:style w:type="paragraph" w:styleId="Paragraphedeliste">
    <w:name w:val="List Paragraph"/>
    <w:basedOn w:val="Normal"/>
    <w:uiPriority w:val="34"/>
    <w:qFormat/>
    <w:rsid w:val="00C323DF"/>
    <w:pPr>
      <w:ind w:left="720"/>
      <w:contextualSpacing/>
    </w:pPr>
  </w:style>
  <w:style w:type="character" w:styleId="Accentuationintense">
    <w:name w:val="Intense Emphasis"/>
    <w:basedOn w:val="Policepardfaut"/>
    <w:uiPriority w:val="21"/>
    <w:qFormat/>
    <w:rsid w:val="00C323DF"/>
    <w:rPr>
      <w:i/>
      <w:iCs/>
      <w:color w:val="2F5496" w:themeColor="accent1" w:themeShade="BF"/>
    </w:rPr>
  </w:style>
  <w:style w:type="paragraph" w:styleId="Citationintense">
    <w:name w:val="Intense Quote"/>
    <w:basedOn w:val="Normal"/>
    <w:next w:val="Normal"/>
    <w:link w:val="CitationintenseCar"/>
    <w:uiPriority w:val="30"/>
    <w:qFormat/>
    <w:rsid w:val="00C32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323DF"/>
    <w:rPr>
      <w:i/>
      <w:iCs/>
      <w:color w:val="2F5496" w:themeColor="accent1" w:themeShade="BF"/>
      <w:kern w:val="0"/>
    </w:rPr>
  </w:style>
  <w:style w:type="character" w:styleId="Rfrenceintense">
    <w:name w:val="Intense Reference"/>
    <w:basedOn w:val="Policepardfaut"/>
    <w:uiPriority w:val="32"/>
    <w:qFormat/>
    <w:rsid w:val="00C323DF"/>
    <w:rPr>
      <w:b/>
      <w:bCs/>
      <w:smallCaps/>
      <w:color w:val="2F5496" w:themeColor="accent1" w:themeShade="BF"/>
      <w:spacing w:val="5"/>
    </w:rPr>
  </w:style>
  <w:style w:type="paragraph" w:styleId="NormalWeb">
    <w:name w:val="Normal (Web)"/>
    <w:basedOn w:val="Normal"/>
    <w:uiPriority w:val="99"/>
    <w:semiHidden/>
    <w:unhideWhenUsed/>
    <w:rsid w:val="000272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merckx</dc:creator>
  <cp:keywords/>
  <dc:description/>
  <cp:lastModifiedBy>camille merckx</cp:lastModifiedBy>
  <cp:revision>3</cp:revision>
  <dcterms:created xsi:type="dcterms:W3CDTF">2025-09-23T16:53:00Z</dcterms:created>
  <dcterms:modified xsi:type="dcterms:W3CDTF">2025-09-23T17:01:00Z</dcterms:modified>
</cp:coreProperties>
</file>